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26073" w14:textId="5DD1A005" w:rsidR="006134D0" w:rsidRDefault="006134D0" w:rsidP="006134D0">
      <w:pPr>
        <w:bidi/>
        <w:jc w:val="center"/>
        <w:rPr>
          <w:rFonts w:ascii="David" w:hAnsi="David" w:cs="David"/>
          <w:b/>
          <w:bCs/>
          <w:sz w:val="28"/>
          <w:szCs w:val="28"/>
          <w:rtl/>
        </w:rPr>
      </w:pPr>
      <w:r>
        <w:rPr>
          <w:rFonts w:ascii="David" w:hAnsi="David" w:cs="David" w:hint="cs"/>
          <w:b/>
          <w:bCs/>
          <w:sz w:val="28"/>
          <w:szCs w:val="28"/>
          <w:rtl/>
        </w:rPr>
        <w:t xml:space="preserve">מבוא ללמידה חישובית </w:t>
      </w:r>
      <w:r>
        <w:rPr>
          <w:rFonts w:ascii="David" w:hAnsi="David" w:cs="David"/>
          <w:b/>
          <w:bCs/>
          <w:sz w:val="28"/>
          <w:szCs w:val="28"/>
          <w:rtl/>
        </w:rPr>
        <w:t>–</w:t>
      </w:r>
      <w:r>
        <w:rPr>
          <w:rFonts w:ascii="David" w:hAnsi="David" w:cs="David" w:hint="cs"/>
          <w:b/>
          <w:bCs/>
          <w:sz w:val="28"/>
          <w:szCs w:val="28"/>
          <w:rtl/>
        </w:rPr>
        <w:t xml:space="preserve"> תרגיל בית </w:t>
      </w:r>
      <w:r w:rsidR="00103ADA">
        <w:rPr>
          <w:rFonts w:ascii="David" w:hAnsi="David" w:cs="David" w:hint="cs"/>
          <w:b/>
          <w:bCs/>
          <w:sz w:val="28"/>
          <w:szCs w:val="28"/>
          <w:rtl/>
        </w:rPr>
        <w:t>3</w:t>
      </w:r>
    </w:p>
    <w:p w14:paraId="608AEA86" w14:textId="77777777" w:rsidR="006134D0" w:rsidRDefault="006134D0" w:rsidP="006134D0">
      <w:pPr>
        <w:bidi/>
        <w:jc w:val="center"/>
        <w:rPr>
          <w:rFonts w:ascii="David" w:hAnsi="David" w:cs="David"/>
          <w:sz w:val="24"/>
          <w:szCs w:val="24"/>
          <w:rtl/>
        </w:rPr>
      </w:pPr>
      <w:r>
        <w:rPr>
          <w:rFonts w:ascii="David" w:hAnsi="David" w:cs="David" w:hint="cs"/>
          <w:sz w:val="24"/>
          <w:szCs w:val="24"/>
          <w:rtl/>
        </w:rPr>
        <w:t>שם: דורי רימון</w:t>
      </w:r>
    </w:p>
    <w:p w14:paraId="4C541336" w14:textId="30A47A57" w:rsidR="006134D0" w:rsidRDefault="006134D0" w:rsidP="006134D0">
      <w:pPr>
        <w:bidi/>
        <w:jc w:val="center"/>
        <w:rPr>
          <w:rFonts w:ascii="David" w:hAnsi="David" w:cs="David"/>
          <w:sz w:val="24"/>
          <w:szCs w:val="24"/>
          <w:rtl/>
        </w:rPr>
      </w:pPr>
      <w:r>
        <w:rPr>
          <w:rFonts w:ascii="David" w:hAnsi="David" w:cs="David" w:hint="cs"/>
          <w:sz w:val="24"/>
          <w:szCs w:val="24"/>
          <w:rtl/>
        </w:rPr>
        <w:t>ת"ז: 323996843</w:t>
      </w:r>
    </w:p>
    <w:p w14:paraId="5071D41C" w14:textId="01C89E70" w:rsidR="006134D0" w:rsidRDefault="006134D0" w:rsidP="006134D0">
      <w:pPr>
        <w:bidi/>
        <w:rPr>
          <w:rFonts w:ascii="David" w:hAnsi="David" w:cs="David"/>
          <w:b/>
          <w:bCs/>
          <w:sz w:val="24"/>
          <w:szCs w:val="24"/>
          <w:u w:val="single"/>
          <w:rtl/>
        </w:rPr>
      </w:pPr>
    </w:p>
    <w:p w14:paraId="39E319AD" w14:textId="4593E7B0" w:rsidR="006134D0" w:rsidRDefault="006134D0" w:rsidP="006134D0">
      <w:pPr>
        <w:bidi/>
        <w:rPr>
          <w:rFonts w:ascii="David" w:hAnsi="David" w:cs="David"/>
          <w:b/>
          <w:bCs/>
          <w:sz w:val="24"/>
          <w:szCs w:val="24"/>
          <w:rtl/>
        </w:rPr>
      </w:pPr>
      <w:r>
        <w:rPr>
          <w:rFonts w:ascii="David" w:hAnsi="David" w:cs="David" w:hint="cs"/>
          <w:b/>
          <w:bCs/>
          <w:sz w:val="24"/>
          <w:szCs w:val="24"/>
          <w:u w:val="single"/>
          <w:rtl/>
        </w:rPr>
        <w:t>שאלות תיאורטיות</w:t>
      </w:r>
      <w:r>
        <w:rPr>
          <w:rFonts w:ascii="David" w:hAnsi="David" w:cs="David" w:hint="cs"/>
          <w:b/>
          <w:bCs/>
          <w:sz w:val="24"/>
          <w:szCs w:val="24"/>
          <w:rtl/>
        </w:rPr>
        <w:t>:</w:t>
      </w:r>
    </w:p>
    <w:p w14:paraId="585CE414" w14:textId="32B94BE4" w:rsidR="006134D0" w:rsidRPr="00834EA3" w:rsidRDefault="006134D0" w:rsidP="006134D0">
      <w:pPr>
        <w:bidi/>
        <w:rPr>
          <w:rFonts w:ascii="David" w:hAnsi="David" w:cs="David"/>
          <w:b/>
          <w:bCs/>
        </w:rPr>
      </w:pPr>
      <w:r>
        <w:rPr>
          <w:rFonts w:ascii="David" w:hAnsi="David" w:cs="David" w:hint="cs"/>
          <w:b/>
          <w:bCs/>
          <w:rtl/>
        </w:rPr>
        <w:t>שאלה 1:</w:t>
      </w:r>
    </w:p>
    <w:p w14:paraId="7EA6B21F" w14:textId="09A14219" w:rsidR="006B6A61" w:rsidRDefault="006B6A61">
      <w:pPr>
        <w:bidi/>
        <w:rPr>
          <w:rFonts w:ascii="David" w:hAnsi="David" w:cs="David"/>
          <w:b/>
          <w:bCs/>
          <w:sz w:val="24"/>
          <w:szCs w:val="24"/>
          <w:u w:val="single"/>
          <w:rtl/>
        </w:rPr>
      </w:pPr>
      <w:r w:rsidRPr="006B6A61">
        <w:rPr>
          <w:rFonts w:ascii="David" w:hAnsi="David" w:cs="David"/>
          <w:b/>
          <w:bCs/>
          <w:noProof/>
          <w:sz w:val="24"/>
          <w:szCs w:val="24"/>
          <w:u w:val="single"/>
          <w:rtl/>
        </w:rPr>
        <w:drawing>
          <wp:anchor distT="0" distB="0" distL="114300" distR="114300" simplePos="0" relativeHeight="251660288" behindDoc="0" locked="0" layoutInCell="1" allowOverlap="1" wp14:anchorId="3D4ADBB5" wp14:editId="1B5BC310">
            <wp:simplePos x="0" y="0"/>
            <wp:positionH relativeFrom="margin">
              <wp:align>right</wp:align>
            </wp:positionH>
            <wp:positionV relativeFrom="paragraph">
              <wp:posOffset>9525</wp:posOffset>
            </wp:positionV>
            <wp:extent cx="5225415" cy="6535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25415" cy="6535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b/>
          <w:bCs/>
          <w:sz w:val="24"/>
          <w:szCs w:val="24"/>
          <w:u w:val="single"/>
          <w:rtl/>
        </w:rPr>
        <w:br w:type="page"/>
      </w:r>
    </w:p>
    <w:p w14:paraId="66D6BB53" w14:textId="348E6CFD" w:rsidR="006B6A61" w:rsidRDefault="006B6A61">
      <w:pPr>
        <w:bidi/>
        <w:rPr>
          <w:rFonts w:ascii="David" w:hAnsi="David" w:cs="David"/>
          <w:b/>
          <w:bCs/>
          <w:rtl/>
        </w:rPr>
      </w:pPr>
      <w:r w:rsidRPr="006B6A61">
        <w:rPr>
          <w:rFonts w:ascii="David" w:hAnsi="David" w:cs="David"/>
          <w:b/>
          <w:bCs/>
          <w:noProof/>
          <w:rtl/>
        </w:rPr>
        <w:lastRenderedPageBreak/>
        <w:drawing>
          <wp:inline distT="0" distB="0" distL="0" distR="0" wp14:anchorId="6EE1D25E" wp14:editId="70F2FADA">
            <wp:extent cx="570293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2935" cy="8229600"/>
                    </a:xfrm>
                    <a:prstGeom prst="rect">
                      <a:avLst/>
                    </a:prstGeom>
                    <a:noFill/>
                    <a:ln>
                      <a:noFill/>
                    </a:ln>
                  </pic:spPr>
                </pic:pic>
              </a:graphicData>
            </a:graphic>
          </wp:inline>
        </w:drawing>
      </w:r>
      <w:r>
        <w:rPr>
          <w:rFonts w:ascii="David" w:hAnsi="David" w:cs="David"/>
          <w:b/>
          <w:bCs/>
          <w:rtl/>
        </w:rPr>
        <w:br w:type="page"/>
      </w:r>
    </w:p>
    <w:p w14:paraId="5C0C4DD0" w14:textId="55A2E9FF"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2:</w:t>
      </w:r>
    </w:p>
    <w:p w14:paraId="54E89295" w14:textId="65F7D0F9" w:rsidR="006134D0" w:rsidRPr="006134D0" w:rsidRDefault="006B6A61" w:rsidP="006134D0">
      <w:pPr>
        <w:bidi/>
        <w:rPr>
          <w:rFonts w:ascii="David" w:hAnsi="David" w:cs="David"/>
          <w:b/>
          <w:bCs/>
          <w:sz w:val="24"/>
          <w:szCs w:val="24"/>
          <w:u w:val="single"/>
          <w:rtl/>
        </w:rPr>
      </w:pPr>
      <w:r w:rsidRPr="006B6A61">
        <w:rPr>
          <w:rFonts w:ascii="David" w:hAnsi="David" w:cs="David"/>
          <w:b/>
          <w:bCs/>
          <w:noProof/>
          <w:rtl/>
        </w:rPr>
        <w:drawing>
          <wp:anchor distT="0" distB="0" distL="114300" distR="114300" simplePos="0" relativeHeight="251661312" behindDoc="0" locked="0" layoutInCell="1" allowOverlap="1" wp14:anchorId="21447B2A" wp14:editId="4FF2FFF6">
            <wp:simplePos x="0" y="0"/>
            <wp:positionH relativeFrom="margin">
              <wp:align>right</wp:align>
            </wp:positionH>
            <wp:positionV relativeFrom="paragraph">
              <wp:posOffset>63696</wp:posOffset>
            </wp:positionV>
            <wp:extent cx="5202555" cy="79127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2555" cy="791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4D0">
        <w:rPr>
          <w:rFonts w:ascii="David" w:hAnsi="David" w:cs="David"/>
          <w:b/>
          <w:bCs/>
          <w:rtl/>
        </w:rPr>
        <w:br w:type="page"/>
      </w:r>
    </w:p>
    <w:p w14:paraId="794C465A" w14:textId="41B44250"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3:</w:t>
      </w:r>
    </w:p>
    <w:p w14:paraId="0DCA8D9E" w14:textId="0E2B8CB0" w:rsidR="006134D0" w:rsidRDefault="006B6A61">
      <w:pPr>
        <w:bidi/>
        <w:rPr>
          <w:rFonts w:ascii="David" w:hAnsi="David" w:cs="David"/>
          <w:b/>
          <w:bCs/>
          <w:rtl/>
        </w:rPr>
      </w:pPr>
      <w:r w:rsidRPr="006B6A61">
        <w:rPr>
          <w:rFonts w:ascii="David" w:hAnsi="David" w:cs="David"/>
          <w:b/>
          <w:bCs/>
          <w:noProof/>
          <w:rtl/>
        </w:rPr>
        <w:drawing>
          <wp:inline distT="0" distB="0" distL="0" distR="0" wp14:anchorId="1699360C" wp14:editId="5638B414">
            <wp:extent cx="5943600" cy="7158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158355"/>
                    </a:xfrm>
                    <a:prstGeom prst="rect">
                      <a:avLst/>
                    </a:prstGeom>
                    <a:noFill/>
                    <a:ln>
                      <a:noFill/>
                    </a:ln>
                  </pic:spPr>
                </pic:pic>
              </a:graphicData>
            </a:graphic>
          </wp:inline>
        </w:drawing>
      </w:r>
      <w:r w:rsidR="006134D0">
        <w:rPr>
          <w:rFonts w:ascii="David" w:hAnsi="David" w:cs="David"/>
          <w:b/>
          <w:bCs/>
          <w:rtl/>
        </w:rPr>
        <w:br w:type="page"/>
      </w:r>
    </w:p>
    <w:p w14:paraId="7E33DDEE" w14:textId="3B60DB51" w:rsidR="006134D0" w:rsidRDefault="006134D0" w:rsidP="006134D0">
      <w:pPr>
        <w:bidi/>
        <w:rPr>
          <w:rFonts w:ascii="David" w:hAnsi="David" w:cs="David"/>
          <w:b/>
          <w:bCs/>
          <w:sz w:val="24"/>
          <w:szCs w:val="24"/>
          <w:u w:val="single"/>
          <w:rtl/>
        </w:rPr>
      </w:pPr>
      <w:r>
        <w:rPr>
          <w:rFonts w:ascii="David" w:hAnsi="David" w:cs="David" w:hint="cs"/>
          <w:b/>
          <w:bCs/>
          <w:rtl/>
        </w:rPr>
        <w:lastRenderedPageBreak/>
        <w:t>שאלה 4:</w:t>
      </w:r>
      <w:r w:rsidRPr="006C7604">
        <w:rPr>
          <w:rFonts w:ascii="David" w:hAnsi="David" w:cs="David"/>
          <w:b/>
          <w:bCs/>
          <w:noProof/>
          <w:sz w:val="24"/>
          <w:szCs w:val="24"/>
          <w:u w:val="single"/>
          <w:rtl/>
        </w:rPr>
        <w:t xml:space="preserve"> </w:t>
      </w:r>
    </w:p>
    <w:p w14:paraId="7B0DFA30" w14:textId="1DE32828" w:rsidR="006134D0" w:rsidRPr="006134D0" w:rsidRDefault="006B6A61" w:rsidP="006134D0">
      <w:pPr>
        <w:bidi/>
        <w:rPr>
          <w:rFonts w:ascii="David" w:hAnsi="David" w:cs="David"/>
          <w:b/>
          <w:bCs/>
          <w:sz w:val="24"/>
          <w:szCs w:val="24"/>
          <w:u w:val="single"/>
          <w:rtl/>
        </w:rPr>
      </w:pPr>
      <w:r w:rsidRPr="006B6A61">
        <w:rPr>
          <w:rFonts w:ascii="David" w:hAnsi="David" w:cs="David"/>
          <w:b/>
          <w:bCs/>
          <w:noProof/>
          <w:rtl/>
        </w:rPr>
        <w:drawing>
          <wp:inline distT="0" distB="0" distL="0" distR="0" wp14:anchorId="2B2E34AE" wp14:editId="5A6AB7A3">
            <wp:extent cx="5943600" cy="3775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75710"/>
                    </a:xfrm>
                    <a:prstGeom prst="rect">
                      <a:avLst/>
                    </a:prstGeom>
                    <a:noFill/>
                    <a:ln>
                      <a:noFill/>
                    </a:ln>
                  </pic:spPr>
                </pic:pic>
              </a:graphicData>
            </a:graphic>
          </wp:inline>
        </w:drawing>
      </w:r>
      <w:r w:rsidR="006134D0">
        <w:rPr>
          <w:rFonts w:ascii="David" w:hAnsi="David" w:cs="David"/>
          <w:b/>
          <w:bCs/>
          <w:rtl/>
        </w:rPr>
        <w:br w:type="page"/>
      </w:r>
    </w:p>
    <w:p w14:paraId="624402AA" w14:textId="4758B4F7" w:rsidR="006134D0" w:rsidRDefault="006B6A61" w:rsidP="006134D0">
      <w:pPr>
        <w:bidi/>
        <w:rPr>
          <w:rFonts w:ascii="David" w:hAnsi="David" w:cs="David"/>
          <w:b/>
          <w:bCs/>
          <w:sz w:val="24"/>
          <w:szCs w:val="24"/>
          <w:u w:val="single"/>
          <w:rtl/>
        </w:rPr>
      </w:pPr>
      <w:r w:rsidRPr="006B6A61">
        <w:rPr>
          <w:rFonts w:ascii="David" w:hAnsi="David" w:cs="David"/>
          <w:b/>
          <w:bCs/>
          <w:noProof/>
          <w:sz w:val="24"/>
          <w:szCs w:val="24"/>
          <w:u w:val="single"/>
          <w:rtl/>
        </w:rPr>
        <w:lastRenderedPageBreak/>
        <w:drawing>
          <wp:anchor distT="0" distB="0" distL="114300" distR="114300" simplePos="0" relativeHeight="251662336" behindDoc="0" locked="0" layoutInCell="1" allowOverlap="1" wp14:anchorId="533D6D02" wp14:editId="3123338F">
            <wp:simplePos x="0" y="0"/>
            <wp:positionH relativeFrom="margin">
              <wp:align>right</wp:align>
            </wp:positionH>
            <wp:positionV relativeFrom="paragraph">
              <wp:posOffset>295227</wp:posOffset>
            </wp:positionV>
            <wp:extent cx="5651500" cy="7636510"/>
            <wp:effectExtent l="0" t="0" r="635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1500" cy="7636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4D0">
        <w:rPr>
          <w:rFonts w:ascii="David" w:hAnsi="David" w:cs="David" w:hint="cs"/>
          <w:b/>
          <w:bCs/>
          <w:rtl/>
        </w:rPr>
        <w:t>שאלה 5:</w:t>
      </w:r>
    </w:p>
    <w:p w14:paraId="01942DCC" w14:textId="211BECD0" w:rsidR="00103ADA" w:rsidRDefault="00103ADA">
      <w:pPr>
        <w:bidi/>
        <w:rPr>
          <w:rFonts w:ascii="David" w:hAnsi="David" w:cs="David"/>
          <w:b/>
          <w:bCs/>
          <w:sz w:val="24"/>
          <w:szCs w:val="24"/>
          <w:u w:val="single"/>
          <w:rtl/>
        </w:rPr>
      </w:pPr>
      <w:r>
        <w:rPr>
          <w:rFonts w:ascii="David" w:hAnsi="David" w:cs="David"/>
          <w:b/>
          <w:bCs/>
          <w:sz w:val="24"/>
          <w:szCs w:val="24"/>
          <w:u w:val="single"/>
          <w:rtl/>
        </w:rPr>
        <w:br w:type="page"/>
      </w:r>
    </w:p>
    <w:p w14:paraId="0AD38723" w14:textId="02CEF40D" w:rsidR="006B6A61" w:rsidRDefault="00103ADA" w:rsidP="00103ADA">
      <w:pPr>
        <w:bidi/>
        <w:rPr>
          <w:rFonts w:ascii="David" w:hAnsi="David" w:cs="David"/>
          <w:b/>
          <w:bCs/>
          <w:sz w:val="24"/>
          <w:szCs w:val="24"/>
          <w:u w:val="single"/>
          <w:rtl/>
        </w:rPr>
      </w:pPr>
      <w:r>
        <w:rPr>
          <w:rFonts w:ascii="David" w:hAnsi="David" w:cs="David" w:hint="cs"/>
          <w:b/>
          <w:bCs/>
          <w:rtl/>
        </w:rPr>
        <w:lastRenderedPageBreak/>
        <w:t>שאלה 6:</w:t>
      </w:r>
    </w:p>
    <w:p w14:paraId="05B9DBCE" w14:textId="77777777" w:rsidR="006134D0" w:rsidRDefault="006B6A61" w:rsidP="006B6A61">
      <w:pPr>
        <w:bidi/>
        <w:rPr>
          <w:rFonts w:ascii="David" w:hAnsi="David" w:cs="David"/>
          <w:b/>
          <w:bCs/>
          <w:sz w:val="24"/>
          <w:szCs w:val="24"/>
          <w:u w:val="single"/>
          <w:rtl/>
        </w:rPr>
      </w:pPr>
      <w:r w:rsidRPr="006B6A61">
        <w:rPr>
          <w:rFonts w:ascii="David" w:hAnsi="David" w:cs="David"/>
          <w:b/>
          <w:bCs/>
          <w:noProof/>
          <w:sz w:val="24"/>
          <w:szCs w:val="24"/>
          <w:u w:val="single"/>
          <w:rtl/>
        </w:rPr>
        <w:drawing>
          <wp:anchor distT="0" distB="0" distL="114300" distR="114300" simplePos="0" relativeHeight="251663360" behindDoc="0" locked="0" layoutInCell="1" allowOverlap="1" wp14:anchorId="00204000" wp14:editId="1C7127FD">
            <wp:simplePos x="0" y="0"/>
            <wp:positionH relativeFrom="margin">
              <wp:align>right</wp:align>
            </wp:positionH>
            <wp:positionV relativeFrom="paragraph">
              <wp:posOffset>42496</wp:posOffset>
            </wp:positionV>
            <wp:extent cx="5111115" cy="79267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115" cy="792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4D0">
        <w:rPr>
          <w:rFonts w:ascii="David" w:hAnsi="David" w:cs="David"/>
          <w:b/>
          <w:bCs/>
          <w:sz w:val="24"/>
          <w:szCs w:val="24"/>
          <w:u w:val="single"/>
          <w:rtl/>
        </w:rPr>
        <w:br w:type="page"/>
      </w:r>
    </w:p>
    <w:p w14:paraId="4286D099" w14:textId="583F0C79" w:rsidR="006B6A61" w:rsidRDefault="006B6A61">
      <w:pPr>
        <w:bidi/>
        <w:rPr>
          <w:rFonts w:ascii="David" w:hAnsi="David" w:cs="David"/>
          <w:b/>
          <w:bCs/>
          <w:sz w:val="24"/>
          <w:szCs w:val="24"/>
          <w:u w:val="single"/>
          <w:rtl/>
        </w:rPr>
      </w:pPr>
      <w:r w:rsidRPr="006B6A61">
        <w:rPr>
          <w:rFonts w:ascii="David" w:hAnsi="David" w:cs="David"/>
          <w:b/>
          <w:bCs/>
          <w:noProof/>
          <w:sz w:val="24"/>
          <w:szCs w:val="24"/>
          <w:u w:val="single"/>
          <w:rtl/>
        </w:rPr>
        <w:lastRenderedPageBreak/>
        <w:drawing>
          <wp:anchor distT="0" distB="0" distL="114300" distR="114300" simplePos="0" relativeHeight="251664384" behindDoc="0" locked="0" layoutInCell="1" allowOverlap="1" wp14:anchorId="3865FFAE" wp14:editId="45542C89">
            <wp:simplePos x="0" y="0"/>
            <wp:positionH relativeFrom="column">
              <wp:posOffset>0</wp:posOffset>
            </wp:positionH>
            <wp:positionV relativeFrom="paragraph">
              <wp:posOffset>0</wp:posOffset>
            </wp:positionV>
            <wp:extent cx="5943600" cy="80968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096885"/>
                    </a:xfrm>
                    <a:prstGeom prst="rect">
                      <a:avLst/>
                    </a:prstGeom>
                    <a:noFill/>
                    <a:ln>
                      <a:noFill/>
                    </a:ln>
                  </pic:spPr>
                </pic:pic>
              </a:graphicData>
            </a:graphic>
          </wp:anchor>
        </w:drawing>
      </w:r>
      <w:r>
        <w:rPr>
          <w:rFonts w:ascii="David" w:hAnsi="David" w:cs="David"/>
          <w:b/>
          <w:bCs/>
          <w:sz w:val="24"/>
          <w:szCs w:val="24"/>
          <w:u w:val="single"/>
          <w:rtl/>
        </w:rPr>
        <w:br w:type="page"/>
      </w:r>
    </w:p>
    <w:p w14:paraId="46322EF3" w14:textId="47592900" w:rsidR="006134D0" w:rsidRPr="001A41D3" w:rsidRDefault="006134D0" w:rsidP="006134D0">
      <w:pPr>
        <w:bidi/>
        <w:rPr>
          <w:rFonts w:ascii="David" w:hAnsi="David" w:cs="David"/>
          <w:b/>
          <w:bCs/>
          <w:sz w:val="24"/>
          <w:szCs w:val="24"/>
          <w:u w:val="single"/>
          <w:rtl/>
        </w:rPr>
      </w:pPr>
      <w:r w:rsidRPr="005472DD">
        <w:rPr>
          <w:rFonts w:ascii="David" w:hAnsi="David" w:cs="David" w:hint="cs"/>
          <w:b/>
          <w:bCs/>
          <w:sz w:val="24"/>
          <w:szCs w:val="24"/>
          <w:u w:val="single"/>
          <w:rtl/>
        </w:rPr>
        <w:lastRenderedPageBreak/>
        <w:t>מטלה מעשית</w:t>
      </w:r>
      <w:r>
        <w:rPr>
          <w:rFonts w:ascii="David" w:hAnsi="David" w:cs="David" w:hint="cs"/>
          <w:b/>
          <w:bCs/>
          <w:sz w:val="24"/>
          <w:szCs w:val="24"/>
          <w:rtl/>
        </w:rPr>
        <w:t>:</w:t>
      </w:r>
    </w:p>
    <w:p w14:paraId="79D4E724" w14:textId="3A6AD312" w:rsidR="006134D0" w:rsidRDefault="006134D0" w:rsidP="006134D0">
      <w:pPr>
        <w:bidi/>
        <w:rPr>
          <w:rFonts w:ascii="David" w:hAnsi="David" w:cs="David"/>
          <w:b/>
          <w:bCs/>
          <w:sz w:val="24"/>
          <w:szCs w:val="24"/>
          <w:rtl/>
        </w:rPr>
      </w:pPr>
      <w:r>
        <w:rPr>
          <w:rFonts w:ascii="David" w:hAnsi="David" w:cs="David" w:hint="cs"/>
          <w:b/>
          <w:bCs/>
          <w:sz w:val="24"/>
          <w:szCs w:val="24"/>
          <w:rtl/>
        </w:rPr>
        <w:t>א.</w:t>
      </w:r>
    </w:p>
    <w:tbl>
      <w:tblPr>
        <w:tblStyle w:val="TableGrid"/>
        <w:bidiVisual/>
        <w:tblW w:w="9534" w:type="dxa"/>
        <w:tblLook w:val="04A0" w:firstRow="1" w:lastRow="0" w:firstColumn="1" w:lastColumn="0" w:noHBand="0" w:noVBand="1"/>
      </w:tblPr>
      <w:tblGrid>
        <w:gridCol w:w="2383"/>
        <w:gridCol w:w="2383"/>
        <w:gridCol w:w="2384"/>
        <w:gridCol w:w="2384"/>
      </w:tblGrid>
      <w:tr w:rsidR="006134D0" w14:paraId="3B39DC16" w14:textId="77777777" w:rsidTr="006134D0">
        <w:trPr>
          <w:trHeight w:val="539"/>
        </w:trPr>
        <w:tc>
          <w:tcPr>
            <w:tcW w:w="2383" w:type="dxa"/>
          </w:tcPr>
          <w:p w14:paraId="775AFFF5" w14:textId="38612250" w:rsidR="006134D0" w:rsidRPr="006134D0" w:rsidRDefault="006134D0" w:rsidP="006134D0">
            <w:pPr>
              <w:bidi/>
              <w:jc w:val="center"/>
              <w:rPr>
                <w:rFonts w:ascii="David" w:hAnsi="David" w:cs="David"/>
                <w:b/>
                <w:bCs/>
                <w:sz w:val="24"/>
                <w:szCs w:val="24"/>
              </w:rPr>
            </w:pPr>
            <w:r>
              <w:rPr>
                <w:rFonts w:ascii="David" w:hAnsi="David" w:cs="David"/>
                <w:b/>
                <w:bCs/>
                <w:sz w:val="24"/>
                <w:szCs w:val="24"/>
              </w:rPr>
              <w:t>95%</w:t>
            </w:r>
          </w:p>
        </w:tc>
        <w:tc>
          <w:tcPr>
            <w:tcW w:w="2383" w:type="dxa"/>
          </w:tcPr>
          <w:p w14:paraId="791A46DF" w14:textId="6134E84F" w:rsidR="006134D0" w:rsidRPr="006134D0" w:rsidRDefault="006134D0" w:rsidP="006134D0">
            <w:pPr>
              <w:bidi/>
              <w:jc w:val="center"/>
              <w:rPr>
                <w:rFonts w:ascii="David" w:hAnsi="David" w:cs="David"/>
                <w:b/>
                <w:bCs/>
                <w:sz w:val="24"/>
                <w:szCs w:val="24"/>
              </w:rPr>
            </w:pPr>
            <w:r>
              <w:rPr>
                <w:rFonts w:ascii="David" w:hAnsi="David" w:cs="David"/>
                <w:b/>
                <w:bCs/>
                <w:sz w:val="24"/>
                <w:szCs w:val="24"/>
              </w:rPr>
              <w:t>5%</w:t>
            </w:r>
          </w:p>
        </w:tc>
        <w:tc>
          <w:tcPr>
            <w:tcW w:w="2384" w:type="dxa"/>
          </w:tcPr>
          <w:p w14:paraId="001DD65F" w14:textId="31FDF2F7" w:rsidR="006134D0" w:rsidRPr="006134D0" w:rsidRDefault="006134D0" w:rsidP="006134D0">
            <w:pPr>
              <w:bidi/>
              <w:jc w:val="center"/>
              <w:rPr>
                <w:rFonts w:ascii="David" w:hAnsi="David" w:cs="David"/>
                <w:b/>
                <w:bCs/>
                <w:sz w:val="24"/>
                <w:szCs w:val="24"/>
                <w:rtl/>
              </w:rPr>
            </w:pPr>
            <w:r>
              <w:rPr>
                <w:rFonts w:ascii="David" w:hAnsi="David" w:cs="David"/>
                <w:b/>
                <w:bCs/>
                <w:sz w:val="24"/>
                <w:szCs w:val="24"/>
              </w:rPr>
              <w:t>mean</w:t>
            </w:r>
          </w:p>
        </w:tc>
        <w:tc>
          <w:tcPr>
            <w:tcW w:w="2384" w:type="dxa"/>
          </w:tcPr>
          <w:p w14:paraId="13B5A9A5" w14:textId="22E6CCB6" w:rsidR="006134D0" w:rsidRPr="006134D0" w:rsidRDefault="006134D0" w:rsidP="006134D0">
            <w:pPr>
              <w:bidi/>
              <w:jc w:val="center"/>
              <w:rPr>
                <w:rFonts w:ascii="David" w:hAnsi="David" w:cs="David"/>
                <w:b/>
                <w:bCs/>
                <w:sz w:val="24"/>
                <w:szCs w:val="24"/>
                <w:rtl/>
              </w:rPr>
            </w:pPr>
            <w:r>
              <w:rPr>
                <w:rFonts w:ascii="David" w:hAnsi="David" w:cs="David"/>
                <w:b/>
                <w:bCs/>
                <w:sz w:val="24"/>
                <w:szCs w:val="24"/>
              </w:rPr>
              <w:t>n</w:t>
            </w:r>
          </w:p>
        </w:tc>
      </w:tr>
      <w:tr w:rsidR="006134D0" w14:paraId="2B78720D" w14:textId="77777777" w:rsidTr="006134D0">
        <w:trPr>
          <w:trHeight w:val="539"/>
        </w:trPr>
        <w:tc>
          <w:tcPr>
            <w:tcW w:w="2383" w:type="dxa"/>
          </w:tcPr>
          <w:p w14:paraId="35BD023A" w14:textId="198EAD18"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0.911</w:t>
            </w:r>
          </w:p>
        </w:tc>
        <w:tc>
          <w:tcPr>
            <w:tcW w:w="2383" w:type="dxa"/>
          </w:tcPr>
          <w:p w14:paraId="2F0B4D01" w14:textId="5177C21D"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0.482</w:t>
            </w:r>
          </w:p>
        </w:tc>
        <w:tc>
          <w:tcPr>
            <w:tcW w:w="2384" w:type="dxa"/>
          </w:tcPr>
          <w:p w14:paraId="5F95E259" w14:textId="5E0724FA" w:rsidR="006134D0" w:rsidRPr="006134D0" w:rsidRDefault="006134D0" w:rsidP="006134D0">
            <w:pPr>
              <w:bidi/>
              <w:jc w:val="center"/>
              <w:rPr>
                <w:rFonts w:ascii="David" w:hAnsi="David" w:cs="David"/>
                <w:b/>
                <w:bCs/>
                <w:sz w:val="24"/>
                <w:szCs w:val="24"/>
              </w:rPr>
            </w:pPr>
            <w:r w:rsidRPr="006134D0">
              <w:rPr>
                <w:rFonts w:ascii="David" w:hAnsi="David" w:cs="David"/>
                <w:b/>
                <w:bCs/>
                <w:sz w:val="24"/>
                <w:szCs w:val="24"/>
                <w:rtl/>
              </w:rPr>
              <w:t>0.798</w:t>
            </w:r>
          </w:p>
        </w:tc>
        <w:tc>
          <w:tcPr>
            <w:tcW w:w="2384" w:type="dxa"/>
          </w:tcPr>
          <w:p w14:paraId="14195903" w14:textId="016E1961" w:rsidR="006134D0" w:rsidRPr="006134D0" w:rsidRDefault="006134D0" w:rsidP="006134D0">
            <w:pPr>
              <w:bidi/>
              <w:jc w:val="center"/>
              <w:rPr>
                <w:rFonts w:ascii="David" w:hAnsi="David" w:cs="David"/>
                <w:b/>
                <w:bCs/>
                <w:sz w:val="24"/>
                <w:szCs w:val="24"/>
              </w:rPr>
            </w:pPr>
            <w:r>
              <w:rPr>
                <w:rFonts w:ascii="David" w:hAnsi="David" w:cs="David"/>
                <w:b/>
                <w:bCs/>
                <w:sz w:val="24"/>
                <w:szCs w:val="24"/>
              </w:rPr>
              <w:t>5</w:t>
            </w:r>
          </w:p>
        </w:tc>
      </w:tr>
      <w:tr w:rsidR="006134D0" w14:paraId="7977A51F" w14:textId="77777777" w:rsidTr="006134D0">
        <w:trPr>
          <w:trHeight w:val="539"/>
        </w:trPr>
        <w:tc>
          <w:tcPr>
            <w:tcW w:w="2383" w:type="dxa"/>
          </w:tcPr>
          <w:p w14:paraId="46BC2BC6" w14:textId="7D6A8EFF"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0.956</w:t>
            </w:r>
          </w:p>
        </w:tc>
        <w:tc>
          <w:tcPr>
            <w:tcW w:w="2383" w:type="dxa"/>
          </w:tcPr>
          <w:p w14:paraId="3BE8169C" w14:textId="1B5D58F5"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0.633</w:t>
            </w:r>
          </w:p>
        </w:tc>
        <w:tc>
          <w:tcPr>
            <w:tcW w:w="2384" w:type="dxa"/>
          </w:tcPr>
          <w:p w14:paraId="51B823AE" w14:textId="555D4130"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0.841</w:t>
            </w:r>
          </w:p>
        </w:tc>
        <w:tc>
          <w:tcPr>
            <w:tcW w:w="2384" w:type="dxa"/>
          </w:tcPr>
          <w:p w14:paraId="203DAF37" w14:textId="0C6E9B95" w:rsidR="006134D0" w:rsidRPr="006134D0" w:rsidRDefault="006134D0" w:rsidP="006134D0">
            <w:pPr>
              <w:bidi/>
              <w:jc w:val="center"/>
              <w:rPr>
                <w:rFonts w:ascii="David" w:hAnsi="David" w:cs="David"/>
                <w:b/>
                <w:bCs/>
                <w:sz w:val="24"/>
                <w:szCs w:val="24"/>
              </w:rPr>
            </w:pPr>
            <w:r>
              <w:rPr>
                <w:rFonts w:ascii="David" w:hAnsi="David" w:cs="David"/>
                <w:b/>
                <w:bCs/>
                <w:sz w:val="24"/>
                <w:szCs w:val="24"/>
              </w:rPr>
              <w:t>10</w:t>
            </w:r>
          </w:p>
        </w:tc>
      </w:tr>
      <w:tr w:rsidR="006134D0" w14:paraId="15D67ED4" w14:textId="77777777" w:rsidTr="006134D0">
        <w:trPr>
          <w:trHeight w:val="539"/>
        </w:trPr>
        <w:tc>
          <w:tcPr>
            <w:tcW w:w="2383" w:type="dxa"/>
          </w:tcPr>
          <w:p w14:paraId="7E0695C9" w14:textId="58757DE9"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0.978</w:t>
            </w:r>
          </w:p>
        </w:tc>
        <w:tc>
          <w:tcPr>
            <w:tcW w:w="2383" w:type="dxa"/>
          </w:tcPr>
          <w:p w14:paraId="5DAD4637" w14:textId="7322CC4C"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0.861</w:t>
            </w:r>
          </w:p>
        </w:tc>
        <w:tc>
          <w:tcPr>
            <w:tcW w:w="2384" w:type="dxa"/>
          </w:tcPr>
          <w:p w14:paraId="5B6B921B" w14:textId="73AA7A50"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0.937</w:t>
            </w:r>
          </w:p>
        </w:tc>
        <w:tc>
          <w:tcPr>
            <w:tcW w:w="2384" w:type="dxa"/>
          </w:tcPr>
          <w:p w14:paraId="48D105C0" w14:textId="39CC8E61" w:rsidR="006134D0" w:rsidRPr="006134D0" w:rsidRDefault="006134D0" w:rsidP="006134D0">
            <w:pPr>
              <w:bidi/>
              <w:jc w:val="center"/>
              <w:rPr>
                <w:rFonts w:ascii="David" w:hAnsi="David" w:cs="David"/>
                <w:b/>
                <w:bCs/>
                <w:sz w:val="24"/>
                <w:szCs w:val="24"/>
              </w:rPr>
            </w:pPr>
            <w:r>
              <w:rPr>
                <w:rFonts w:ascii="David" w:hAnsi="David" w:cs="David"/>
                <w:b/>
                <w:bCs/>
                <w:sz w:val="24"/>
                <w:szCs w:val="24"/>
              </w:rPr>
              <w:t>50</w:t>
            </w:r>
          </w:p>
        </w:tc>
      </w:tr>
      <w:tr w:rsidR="006134D0" w14:paraId="2918BD06" w14:textId="77777777" w:rsidTr="006134D0">
        <w:trPr>
          <w:trHeight w:val="539"/>
        </w:trPr>
        <w:tc>
          <w:tcPr>
            <w:tcW w:w="2383" w:type="dxa"/>
          </w:tcPr>
          <w:p w14:paraId="60CC49F4" w14:textId="459EDF79"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0.981</w:t>
            </w:r>
          </w:p>
        </w:tc>
        <w:tc>
          <w:tcPr>
            <w:tcW w:w="2383" w:type="dxa"/>
          </w:tcPr>
          <w:p w14:paraId="183E05A9" w14:textId="2A52E1F0"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0.901</w:t>
            </w:r>
          </w:p>
        </w:tc>
        <w:tc>
          <w:tcPr>
            <w:tcW w:w="2384" w:type="dxa"/>
          </w:tcPr>
          <w:p w14:paraId="1E6BED14" w14:textId="056C5D27" w:rsidR="006134D0" w:rsidRPr="006134D0" w:rsidRDefault="006134D0" w:rsidP="006134D0">
            <w:pPr>
              <w:bidi/>
              <w:jc w:val="center"/>
              <w:rPr>
                <w:rFonts w:ascii="David" w:hAnsi="David" w:cs="David"/>
                <w:b/>
                <w:bCs/>
                <w:sz w:val="24"/>
                <w:szCs w:val="24"/>
                <w:rtl/>
              </w:rPr>
            </w:pPr>
            <w:r w:rsidRPr="006134D0">
              <w:rPr>
                <w:rFonts w:ascii="David" w:hAnsi="David" w:cs="David"/>
                <w:b/>
                <w:bCs/>
                <w:sz w:val="24"/>
                <w:szCs w:val="24"/>
                <w:rtl/>
              </w:rPr>
              <w:t>0.954</w:t>
            </w:r>
          </w:p>
        </w:tc>
        <w:tc>
          <w:tcPr>
            <w:tcW w:w="2384" w:type="dxa"/>
          </w:tcPr>
          <w:p w14:paraId="2D72D316" w14:textId="5DB9C5D8" w:rsidR="006134D0" w:rsidRPr="006134D0" w:rsidRDefault="006134D0" w:rsidP="006134D0">
            <w:pPr>
              <w:bidi/>
              <w:jc w:val="center"/>
              <w:rPr>
                <w:rFonts w:ascii="David" w:hAnsi="David" w:cs="David"/>
                <w:b/>
                <w:bCs/>
                <w:sz w:val="24"/>
                <w:szCs w:val="24"/>
              </w:rPr>
            </w:pPr>
            <w:r>
              <w:rPr>
                <w:rFonts w:ascii="David" w:hAnsi="David" w:cs="David"/>
                <w:b/>
                <w:bCs/>
                <w:sz w:val="24"/>
                <w:szCs w:val="24"/>
              </w:rPr>
              <w:t>100</w:t>
            </w:r>
          </w:p>
        </w:tc>
      </w:tr>
      <w:tr w:rsidR="006134D0" w14:paraId="413AE870" w14:textId="77777777" w:rsidTr="006134D0">
        <w:trPr>
          <w:trHeight w:val="539"/>
        </w:trPr>
        <w:tc>
          <w:tcPr>
            <w:tcW w:w="2383" w:type="dxa"/>
          </w:tcPr>
          <w:p w14:paraId="35185457" w14:textId="4E54B5BE"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0.987</w:t>
            </w:r>
          </w:p>
        </w:tc>
        <w:tc>
          <w:tcPr>
            <w:tcW w:w="2383" w:type="dxa"/>
          </w:tcPr>
          <w:p w14:paraId="01685A30" w14:textId="4763D350"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0.957</w:t>
            </w:r>
          </w:p>
        </w:tc>
        <w:tc>
          <w:tcPr>
            <w:tcW w:w="2384" w:type="dxa"/>
          </w:tcPr>
          <w:p w14:paraId="1B5888FB" w14:textId="1F30DEB5"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0.977</w:t>
            </w:r>
          </w:p>
        </w:tc>
        <w:tc>
          <w:tcPr>
            <w:tcW w:w="2384" w:type="dxa"/>
          </w:tcPr>
          <w:p w14:paraId="2E8BB8BD" w14:textId="1983C625" w:rsidR="006134D0" w:rsidRPr="006134D0" w:rsidRDefault="006134D0" w:rsidP="006134D0">
            <w:pPr>
              <w:bidi/>
              <w:jc w:val="center"/>
              <w:rPr>
                <w:rFonts w:ascii="David" w:hAnsi="David" w:cs="David"/>
                <w:b/>
                <w:bCs/>
                <w:sz w:val="24"/>
                <w:szCs w:val="24"/>
              </w:rPr>
            </w:pPr>
            <w:r>
              <w:rPr>
                <w:rFonts w:ascii="David" w:hAnsi="David" w:cs="David"/>
                <w:b/>
                <w:bCs/>
                <w:sz w:val="24"/>
                <w:szCs w:val="24"/>
              </w:rPr>
              <w:t>500</w:t>
            </w:r>
          </w:p>
        </w:tc>
      </w:tr>
      <w:tr w:rsidR="006134D0" w14:paraId="7C0E16F0" w14:textId="77777777" w:rsidTr="006134D0">
        <w:trPr>
          <w:trHeight w:val="539"/>
        </w:trPr>
        <w:tc>
          <w:tcPr>
            <w:tcW w:w="2383" w:type="dxa"/>
          </w:tcPr>
          <w:p w14:paraId="0BF3F49C" w14:textId="2C2DD9DC"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0.990</w:t>
            </w:r>
          </w:p>
        </w:tc>
        <w:tc>
          <w:tcPr>
            <w:tcW w:w="2383" w:type="dxa"/>
          </w:tcPr>
          <w:p w14:paraId="28FBAD49" w14:textId="03B5212D"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0.968</w:t>
            </w:r>
          </w:p>
        </w:tc>
        <w:tc>
          <w:tcPr>
            <w:tcW w:w="2384" w:type="dxa"/>
          </w:tcPr>
          <w:p w14:paraId="5A338E3A" w14:textId="0F95CADB"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0.984</w:t>
            </w:r>
          </w:p>
        </w:tc>
        <w:tc>
          <w:tcPr>
            <w:tcW w:w="2384" w:type="dxa"/>
          </w:tcPr>
          <w:p w14:paraId="06E43691" w14:textId="3207F58E" w:rsidR="006134D0" w:rsidRPr="006134D0" w:rsidRDefault="006134D0" w:rsidP="006134D0">
            <w:pPr>
              <w:bidi/>
              <w:jc w:val="center"/>
              <w:rPr>
                <w:rFonts w:ascii="David" w:hAnsi="David" w:cs="David"/>
                <w:b/>
                <w:bCs/>
                <w:sz w:val="24"/>
                <w:szCs w:val="24"/>
              </w:rPr>
            </w:pPr>
            <w:r>
              <w:rPr>
                <w:rFonts w:ascii="David" w:hAnsi="David" w:cs="David"/>
                <w:b/>
                <w:bCs/>
                <w:sz w:val="24"/>
                <w:szCs w:val="24"/>
              </w:rPr>
              <w:t>1000</w:t>
            </w:r>
          </w:p>
        </w:tc>
      </w:tr>
      <w:tr w:rsidR="006134D0" w14:paraId="70EFDBDB" w14:textId="77777777" w:rsidTr="006134D0">
        <w:trPr>
          <w:trHeight w:val="539"/>
        </w:trPr>
        <w:tc>
          <w:tcPr>
            <w:tcW w:w="2383" w:type="dxa"/>
          </w:tcPr>
          <w:p w14:paraId="4392F338" w14:textId="5644755E"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0.992</w:t>
            </w:r>
          </w:p>
        </w:tc>
        <w:tc>
          <w:tcPr>
            <w:tcW w:w="2383" w:type="dxa"/>
          </w:tcPr>
          <w:p w14:paraId="778972E6" w14:textId="78DE7CCF"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0.975</w:t>
            </w:r>
          </w:p>
        </w:tc>
        <w:tc>
          <w:tcPr>
            <w:tcW w:w="2384" w:type="dxa"/>
          </w:tcPr>
          <w:p w14:paraId="6F09CD4D" w14:textId="07A3198F" w:rsidR="006134D0" w:rsidRPr="006134D0" w:rsidRDefault="00235F36" w:rsidP="006134D0">
            <w:pPr>
              <w:bidi/>
              <w:jc w:val="center"/>
              <w:rPr>
                <w:rFonts w:ascii="David" w:hAnsi="David" w:cs="David"/>
                <w:b/>
                <w:bCs/>
                <w:sz w:val="24"/>
                <w:szCs w:val="24"/>
                <w:rtl/>
              </w:rPr>
            </w:pPr>
            <w:r w:rsidRPr="00235F36">
              <w:rPr>
                <w:rFonts w:ascii="David" w:hAnsi="David" w:cs="David"/>
                <w:b/>
                <w:bCs/>
                <w:sz w:val="24"/>
                <w:szCs w:val="24"/>
                <w:rtl/>
              </w:rPr>
              <w:t>0.986</w:t>
            </w:r>
          </w:p>
        </w:tc>
        <w:tc>
          <w:tcPr>
            <w:tcW w:w="2384" w:type="dxa"/>
          </w:tcPr>
          <w:p w14:paraId="6615E49A" w14:textId="46934EF5" w:rsidR="006134D0" w:rsidRPr="006134D0" w:rsidRDefault="006134D0" w:rsidP="006134D0">
            <w:pPr>
              <w:bidi/>
              <w:jc w:val="center"/>
              <w:rPr>
                <w:rFonts w:ascii="David" w:hAnsi="David" w:cs="David"/>
                <w:b/>
                <w:bCs/>
                <w:sz w:val="24"/>
                <w:szCs w:val="24"/>
              </w:rPr>
            </w:pPr>
            <w:r>
              <w:rPr>
                <w:rFonts w:ascii="David" w:hAnsi="David" w:cs="David"/>
                <w:b/>
                <w:bCs/>
                <w:sz w:val="24"/>
                <w:szCs w:val="24"/>
              </w:rPr>
              <w:t>5000</w:t>
            </w:r>
          </w:p>
        </w:tc>
      </w:tr>
    </w:tbl>
    <w:p w14:paraId="177294BD" w14:textId="765EAC11" w:rsidR="00C56F90" w:rsidRDefault="00AA4187" w:rsidP="006134D0">
      <w:pPr>
        <w:bidi/>
        <w:rPr>
          <w:rtl/>
        </w:rPr>
      </w:pPr>
    </w:p>
    <w:p w14:paraId="303E49F8" w14:textId="77777777" w:rsidR="000E78F9" w:rsidRDefault="000E78F9">
      <w:pPr>
        <w:bidi/>
        <w:rPr>
          <w:rFonts w:ascii="David" w:hAnsi="David" w:cs="David"/>
          <w:b/>
          <w:bCs/>
          <w:sz w:val="24"/>
          <w:szCs w:val="24"/>
          <w:rtl/>
        </w:rPr>
      </w:pPr>
      <w:r>
        <w:rPr>
          <w:rFonts w:ascii="David" w:hAnsi="David" w:cs="David"/>
          <w:b/>
          <w:bCs/>
          <w:sz w:val="24"/>
          <w:szCs w:val="24"/>
          <w:rtl/>
        </w:rPr>
        <w:br w:type="page"/>
      </w:r>
    </w:p>
    <w:p w14:paraId="5A74E572" w14:textId="1FB2FA6F" w:rsidR="000E78F9" w:rsidRDefault="000E78F9" w:rsidP="000E78F9">
      <w:pPr>
        <w:bidi/>
        <w:rPr>
          <w:rFonts w:ascii="David" w:hAnsi="David" w:cs="David"/>
          <w:b/>
          <w:bCs/>
          <w:sz w:val="24"/>
          <w:szCs w:val="24"/>
          <w:rtl/>
        </w:rPr>
      </w:pPr>
      <w:r>
        <w:rPr>
          <w:rFonts w:ascii="David" w:hAnsi="David" w:cs="David"/>
          <w:noProof/>
          <w:sz w:val="24"/>
          <w:szCs w:val="24"/>
        </w:rPr>
        <w:lastRenderedPageBreak/>
        <w:drawing>
          <wp:anchor distT="0" distB="0" distL="114300" distR="114300" simplePos="0" relativeHeight="251658240" behindDoc="0" locked="0" layoutInCell="1" allowOverlap="1" wp14:anchorId="2D59A9D7" wp14:editId="6F3D5A02">
            <wp:simplePos x="0" y="0"/>
            <wp:positionH relativeFrom="margin">
              <wp:align>left</wp:align>
            </wp:positionH>
            <wp:positionV relativeFrom="paragraph">
              <wp:posOffset>240421</wp:posOffset>
            </wp:positionV>
            <wp:extent cx="5852160" cy="4389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anchor>
        </w:drawing>
      </w:r>
      <w:r>
        <w:rPr>
          <w:rFonts w:ascii="David" w:hAnsi="David" w:cs="David" w:hint="cs"/>
          <w:b/>
          <w:bCs/>
          <w:sz w:val="24"/>
          <w:szCs w:val="24"/>
          <w:rtl/>
        </w:rPr>
        <w:t>ב.</w:t>
      </w:r>
    </w:p>
    <w:p w14:paraId="28FC0D2D" w14:textId="25934880" w:rsidR="006134D0" w:rsidRDefault="000E78F9" w:rsidP="006134D0">
      <w:pPr>
        <w:bidi/>
        <w:rPr>
          <w:rFonts w:ascii="David" w:hAnsi="David" w:cs="David"/>
          <w:sz w:val="24"/>
          <w:szCs w:val="24"/>
          <w:rtl/>
        </w:rPr>
      </w:pPr>
      <w:r>
        <w:rPr>
          <w:rFonts w:ascii="David" w:hAnsi="David" w:cs="David" w:hint="cs"/>
          <w:sz w:val="24"/>
          <w:szCs w:val="24"/>
          <w:rtl/>
        </w:rPr>
        <w:t>ניתן לראות כי במרכז התמונה הערכים גבוהים ובאזור שמסביב ל</w:t>
      </w:r>
      <w:r w:rsidR="00E45C0D">
        <w:rPr>
          <w:rFonts w:ascii="David" w:hAnsi="David" w:cs="David" w:hint="cs"/>
          <w:sz w:val="24"/>
          <w:szCs w:val="24"/>
          <w:rtl/>
        </w:rPr>
        <w:t>מרכז</w:t>
      </w:r>
      <w:r>
        <w:rPr>
          <w:rFonts w:ascii="David" w:hAnsi="David" w:cs="David" w:hint="cs"/>
          <w:sz w:val="24"/>
          <w:szCs w:val="24"/>
          <w:rtl/>
        </w:rPr>
        <w:t xml:space="preserve"> הערכים שליליים.</w:t>
      </w:r>
    </w:p>
    <w:p w14:paraId="19BAA566" w14:textId="316ACC2C" w:rsidR="000E78F9" w:rsidRDefault="000E78F9" w:rsidP="000E78F9">
      <w:pPr>
        <w:bidi/>
        <w:rPr>
          <w:rFonts w:ascii="David" w:hAnsi="David" w:cs="David"/>
          <w:sz w:val="24"/>
          <w:szCs w:val="24"/>
        </w:rPr>
      </w:pPr>
      <w:r>
        <w:rPr>
          <w:rFonts w:ascii="David" w:hAnsi="David" w:cs="David" w:hint="cs"/>
          <w:sz w:val="24"/>
          <w:szCs w:val="24"/>
          <w:rtl/>
        </w:rPr>
        <w:t>הסיבה לכך היא כי האזור שבמרכז התמונה הוא זה שבו נחתכים הקווים של הספרה 8, ובכך נבדלות הספרות. ע"י שיוך ערך גבוה לחלק זה אנו נותנים משמעות חיובית גדולה לפיקסלים באזור זה. לעומת זאת, האזורים השליליים המקיפים את המרכז הם אלו המבדילים בין 8 ו- 0 (רק 0 עובר בדרך כלל באזורים אלו) ולכן אנו משייכים להם משמעות שלילית.</w:t>
      </w:r>
    </w:p>
    <w:p w14:paraId="6927843B" w14:textId="620C87D2" w:rsidR="00E45C0D" w:rsidRDefault="00E45C0D" w:rsidP="00E45C0D">
      <w:pPr>
        <w:bidi/>
        <w:rPr>
          <w:rFonts w:ascii="David" w:hAnsi="David" w:cs="David"/>
          <w:sz w:val="24"/>
          <w:szCs w:val="24"/>
          <w:rtl/>
        </w:rPr>
      </w:pPr>
      <w:r>
        <w:rPr>
          <w:rFonts w:ascii="David" w:hAnsi="David" w:cs="David" w:hint="cs"/>
          <w:sz w:val="24"/>
          <w:szCs w:val="24"/>
          <w:rtl/>
        </w:rPr>
        <w:t>לבסוף, נשים לב כי הערכים מסביב, שאינם רלוונטיים לא ל- 8 ולא ל- 0, מחזיקים ערכי 0, שכן אין השפעה בתיוג לאף כיוון.</w:t>
      </w:r>
    </w:p>
    <w:p w14:paraId="0D367DD5" w14:textId="77777777" w:rsidR="00103ADA" w:rsidRDefault="00103ADA" w:rsidP="00103ADA">
      <w:pPr>
        <w:bidi/>
        <w:rPr>
          <w:rFonts w:ascii="David" w:hAnsi="David" w:cs="David"/>
          <w:sz w:val="24"/>
          <w:szCs w:val="24"/>
          <w:rtl/>
        </w:rPr>
      </w:pPr>
    </w:p>
    <w:p w14:paraId="1918DBB3" w14:textId="72ED1B20" w:rsidR="00E45C0D" w:rsidRPr="00103ADA" w:rsidRDefault="00E45C0D" w:rsidP="00103ADA">
      <w:pPr>
        <w:bidi/>
        <w:rPr>
          <w:rFonts w:ascii="David" w:hAnsi="David" w:cs="David"/>
          <w:sz w:val="24"/>
          <w:szCs w:val="24"/>
          <w:rtl/>
        </w:rPr>
      </w:pPr>
      <w:r>
        <w:rPr>
          <w:rFonts w:ascii="David" w:hAnsi="David" w:cs="David" w:hint="cs"/>
          <w:b/>
          <w:bCs/>
          <w:sz w:val="24"/>
          <w:szCs w:val="24"/>
          <w:rtl/>
        </w:rPr>
        <w:t>ג.</w:t>
      </w:r>
      <w:r w:rsidR="00465689">
        <w:rPr>
          <w:rFonts w:ascii="David" w:hAnsi="David" w:cs="David" w:hint="cs"/>
          <w:b/>
          <w:bCs/>
          <w:sz w:val="24"/>
          <w:szCs w:val="24"/>
          <w:rtl/>
        </w:rPr>
        <w:t xml:space="preserve"> </w:t>
      </w:r>
      <w:r>
        <w:rPr>
          <w:rFonts w:ascii="David" w:hAnsi="David" w:cs="David" w:hint="cs"/>
          <w:sz w:val="24"/>
          <w:szCs w:val="24"/>
          <w:rtl/>
        </w:rPr>
        <w:t xml:space="preserve">הדיוק הוא </w:t>
      </w:r>
      <w:r w:rsidRPr="00E45C0D">
        <w:rPr>
          <w:rFonts w:ascii="David" w:hAnsi="David" w:cs="David"/>
          <w:sz w:val="24"/>
          <w:szCs w:val="24"/>
          <w:rtl/>
        </w:rPr>
        <w:t>0.989</w:t>
      </w:r>
      <w:r>
        <w:rPr>
          <w:rFonts w:ascii="David" w:hAnsi="David" w:cs="David" w:hint="cs"/>
          <w:sz w:val="24"/>
          <w:szCs w:val="24"/>
          <w:rtl/>
        </w:rPr>
        <w:t xml:space="preserve">, כלומר </w:t>
      </w:r>
      <w:r w:rsidR="00465689">
        <w:rPr>
          <w:rFonts w:ascii="David" w:hAnsi="David" w:cs="David" w:hint="cs"/>
          <w:sz w:val="24"/>
          <w:szCs w:val="24"/>
          <w:rtl/>
        </w:rPr>
        <w:t>98.9%.</w:t>
      </w:r>
    </w:p>
    <w:p w14:paraId="15589D5C" w14:textId="51874642" w:rsidR="00465689" w:rsidRDefault="003D05AB" w:rsidP="00465689">
      <w:pPr>
        <w:bidi/>
        <w:rPr>
          <w:rFonts w:ascii="David" w:hAnsi="David" w:cs="David"/>
          <w:b/>
          <w:bCs/>
          <w:sz w:val="24"/>
          <w:szCs w:val="24"/>
        </w:rPr>
      </w:pPr>
      <w:r>
        <w:rPr>
          <w:rFonts w:ascii="David" w:hAnsi="David" w:cs="David" w:hint="cs"/>
          <w:b/>
          <w:bCs/>
          <w:sz w:val="24"/>
          <w:szCs w:val="24"/>
          <w:rtl/>
        </w:rPr>
        <w:lastRenderedPageBreak/>
        <w:t xml:space="preserve">ד. </w:t>
      </w:r>
      <w:r>
        <w:rPr>
          <w:rFonts w:ascii="David" w:hAnsi="David" w:cs="David"/>
          <w:noProof/>
          <w:sz w:val="24"/>
          <w:szCs w:val="24"/>
        </w:rPr>
        <w:drawing>
          <wp:anchor distT="0" distB="0" distL="114300" distR="114300" simplePos="0" relativeHeight="251659264" behindDoc="0" locked="0" layoutInCell="1" allowOverlap="1" wp14:anchorId="4725C38D" wp14:editId="6AFEF198">
            <wp:simplePos x="0" y="0"/>
            <wp:positionH relativeFrom="column">
              <wp:posOffset>91440</wp:posOffset>
            </wp:positionH>
            <wp:positionV relativeFrom="paragraph">
              <wp:posOffset>158115</wp:posOffset>
            </wp:positionV>
            <wp:extent cx="5852160" cy="43891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anchor>
        </w:drawing>
      </w:r>
    </w:p>
    <w:p w14:paraId="6FE71F39" w14:textId="4DF4CB1D" w:rsidR="003D05AB" w:rsidRPr="003D05AB" w:rsidRDefault="003D05AB" w:rsidP="00103ADA">
      <w:pPr>
        <w:tabs>
          <w:tab w:val="left" w:pos="1052"/>
        </w:tabs>
        <w:bidi/>
        <w:rPr>
          <w:rFonts w:ascii="David" w:hAnsi="David" w:cs="David"/>
          <w:sz w:val="24"/>
          <w:szCs w:val="24"/>
          <w:rtl/>
        </w:rPr>
      </w:pPr>
      <w:r>
        <w:rPr>
          <w:rFonts w:ascii="David" w:hAnsi="David" w:cs="David" w:hint="cs"/>
          <w:sz w:val="24"/>
          <w:szCs w:val="24"/>
          <w:rtl/>
        </w:rPr>
        <w:t xml:space="preserve">אנו רואים כאן תמונה של 8 שתויג כ- 0. תיוג זה מסתדר עם המסווג שראינו בסעיף ב, שכן החיתוך בין הקווים שבספרה 8 נוטה מעלה יחסית מהמרכז. כלומר במקום להיות מוכפל בערך חיובי גבוה כרצוי, נקבל בדיוק את התוצאה ההפוכה </w:t>
      </w:r>
      <w:r>
        <w:rPr>
          <w:rFonts w:ascii="David" w:hAnsi="David" w:cs="David"/>
          <w:sz w:val="24"/>
          <w:szCs w:val="24"/>
          <w:rtl/>
        </w:rPr>
        <w:t>–</w:t>
      </w:r>
      <w:r>
        <w:rPr>
          <w:rFonts w:ascii="David" w:hAnsi="David" w:cs="David" w:hint="cs"/>
          <w:sz w:val="24"/>
          <w:szCs w:val="24"/>
          <w:rtl/>
        </w:rPr>
        <w:t xml:space="preserve"> נכפול ביטים רבים במספרים שליליים.</w:t>
      </w:r>
    </w:p>
    <w:sectPr w:rsidR="003D05AB" w:rsidRPr="003D05AB" w:rsidSect="00A01D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05EF3" w14:textId="77777777" w:rsidR="00AA4187" w:rsidRDefault="00AA4187" w:rsidP="006B6A61">
      <w:pPr>
        <w:spacing w:after="0" w:line="240" w:lineRule="auto"/>
      </w:pPr>
      <w:r>
        <w:separator/>
      </w:r>
    </w:p>
  </w:endnote>
  <w:endnote w:type="continuationSeparator" w:id="0">
    <w:p w14:paraId="6CE86AF0" w14:textId="77777777" w:rsidR="00AA4187" w:rsidRDefault="00AA4187" w:rsidP="006B6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0D00F" w14:textId="77777777" w:rsidR="00AA4187" w:rsidRDefault="00AA4187" w:rsidP="006B6A61">
      <w:pPr>
        <w:spacing w:after="0" w:line="240" w:lineRule="auto"/>
      </w:pPr>
      <w:r>
        <w:separator/>
      </w:r>
    </w:p>
  </w:footnote>
  <w:footnote w:type="continuationSeparator" w:id="0">
    <w:p w14:paraId="7FDC1EE1" w14:textId="77777777" w:rsidR="00AA4187" w:rsidRDefault="00AA4187" w:rsidP="006B6A6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106"/>
    <w:rsid w:val="00040733"/>
    <w:rsid w:val="000E78F9"/>
    <w:rsid w:val="00103ADA"/>
    <w:rsid w:val="00235F36"/>
    <w:rsid w:val="003D05AB"/>
    <w:rsid w:val="00465689"/>
    <w:rsid w:val="0052549D"/>
    <w:rsid w:val="006134D0"/>
    <w:rsid w:val="006B6A61"/>
    <w:rsid w:val="00A01DCC"/>
    <w:rsid w:val="00AA4187"/>
    <w:rsid w:val="00B63106"/>
    <w:rsid w:val="00BF7235"/>
    <w:rsid w:val="00C12D59"/>
    <w:rsid w:val="00E45C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89080"/>
  <w15:chartTrackingRefBased/>
  <w15:docId w15:val="{91CB91AA-BACB-4A30-950B-92B4A7734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8F9"/>
    <w:pPr>
      <w:bidi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3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6134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6B6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A61"/>
  </w:style>
  <w:style w:type="paragraph" w:styleId="Footer">
    <w:name w:val="footer"/>
    <w:basedOn w:val="Normal"/>
    <w:link w:val="FooterChar"/>
    <w:uiPriority w:val="99"/>
    <w:unhideWhenUsed/>
    <w:rsid w:val="006B6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11</Pages>
  <Words>189</Words>
  <Characters>945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 rimon</dc:creator>
  <cp:keywords/>
  <dc:description/>
  <cp:lastModifiedBy>dori rimon</cp:lastModifiedBy>
  <cp:revision>6</cp:revision>
  <dcterms:created xsi:type="dcterms:W3CDTF">2021-04-28T13:57:00Z</dcterms:created>
  <dcterms:modified xsi:type="dcterms:W3CDTF">2021-04-28T18:43:00Z</dcterms:modified>
</cp:coreProperties>
</file>